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E2" w:rsidRPr="006305C5" w:rsidRDefault="00910CE2" w:rsidP="00910CE2">
      <w:pPr>
        <w:rPr>
          <w:rFonts w:ascii="Times New Roman" w:hAnsi="Times New Roman" w:cs="Times New Roman"/>
          <w:b/>
          <w:sz w:val="28"/>
          <w:szCs w:val="28"/>
        </w:rPr>
      </w:pPr>
      <w:r w:rsidRPr="006305C5">
        <w:rPr>
          <w:rFonts w:ascii="Times New Roman" w:hAnsi="Times New Roman" w:cs="Times New Roman"/>
          <w:b/>
          <w:sz w:val="28"/>
          <w:szCs w:val="28"/>
        </w:rPr>
        <w:t>Tehničar za mehatroniku</w:t>
      </w:r>
    </w:p>
    <w:p w:rsidR="00910CE2" w:rsidRPr="006305C5" w:rsidRDefault="00910CE2" w:rsidP="00910CE2">
      <w:pPr>
        <w:rPr>
          <w:rFonts w:ascii="Times New Roman" w:hAnsi="Times New Roman" w:cs="Times New Roman"/>
          <w:b/>
          <w:sz w:val="28"/>
          <w:szCs w:val="28"/>
        </w:rPr>
      </w:pPr>
      <w:r w:rsidRPr="006305C5">
        <w:rPr>
          <w:rFonts w:ascii="Times New Roman" w:hAnsi="Times New Roman" w:cs="Times New Roman"/>
          <w:b/>
          <w:sz w:val="28"/>
          <w:szCs w:val="28"/>
        </w:rPr>
        <w:t>1.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0"/>
        <w:gridCol w:w="4176"/>
        <w:gridCol w:w="2551"/>
        <w:gridCol w:w="1475"/>
      </w:tblGrid>
      <w:tr w:rsidR="00910CE2" w:rsidRPr="006305C5" w:rsidTr="00C831C7">
        <w:trPr>
          <w:trHeight w:val="1002"/>
        </w:trPr>
        <w:tc>
          <w:tcPr>
            <w:tcW w:w="879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Šifra</w:t>
            </w:r>
          </w:p>
        </w:tc>
        <w:tc>
          <w:tcPr>
            <w:tcW w:w="4390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Naziv(i) udžbenika i pripadajućih</w:t>
            </w:r>
            <w:r w:rsidRPr="006305C5">
              <w:rPr>
                <w:rFonts w:ascii="Times New Roman" w:hAnsi="Times New Roman" w:cs="Times New Roman"/>
                <w:b/>
                <w:bCs/>
              </w:rPr>
              <w:br/>
              <w:t>dopunskih nastavnih sredstava</w:t>
            </w:r>
          </w:p>
        </w:tc>
        <w:tc>
          <w:tcPr>
            <w:tcW w:w="2682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Autor(i)</w:t>
            </w:r>
          </w:p>
        </w:tc>
        <w:tc>
          <w:tcPr>
            <w:tcW w:w="1337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Nakladnik</w:t>
            </w:r>
          </w:p>
        </w:tc>
      </w:tr>
      <w:tr w:rsidR="00910CE2" w:rsidRPr="006305C5" w:rsidTr="00C831C7">
        <w:trPr>
          <w:trHeight w:val="642"/>
        </w:trPr>
        <w:tc>
          <w:tcPr>
            <w:tcW w:w="879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3183</w:t>
            </w:r>
          </w:p>
        </w:tc>
        <w:tc>
          <w:tcPr>
            <w:tcW w:w="4390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POVIJESNI PREGLED ZA STRUKOVNE ŠKOLE</w:t>
            </w:r>
          </w:p>
        </w:tc>
        <w:tc>
          <w:tcPr>
            <w:tcW w:w="2682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Holjevac, Petrić</w:t>
            </w:r>
          </w:p>
        </w:tc>
        <w:tc>
          <w:tcPr>
            <w:tcW w:w="1337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MERIDIJAN</w:t>
            </w:r>
            <w:r w:rsidR="008C3BF6">
              <w:rPr>
                <w:rFonts w:ascii="Times New Roman" w:hAnsi="Times New Roman" w:cs="Times New Roman"/>
              </w:rPr>
              <w:t>I</w:t>
            </w:r>
          </w:p>
        </w:tc>
      </w:tr>
      <w:tr w:rsidR="00910CE2" w:rsidRPr="006305C5" w:rsidTr="00C831C7">
        <w:trPr>
          <w:trHeight w:val="642"/>
        </w:trPr>
        <w:tc>
          <w:tcPr>
            <w:tcW w:w="879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3757</w:t>
            </w:r>
          </w:p>
        </w:tc>
        <w:tc>
          <w:tcPr>
            <w:tcW w:w="4390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ETIKA 1 - SMISAO I ORIJENTACIJA: udžbenik u prvom razredu gimnazija i srednjih škola</w:t>
            </w:r>
          </w:p>
        </w:tc>
        <w:tc>
          <w:tcPr>
            <w:tcW w:w="2682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5C5">
              <w:rPr>
                <w:rFonts w:ascii="Times New Roman" w:hAnsi="Times New Roman" w:cs="Times New Roman"/>
              </w:rPr>
              <w:t>B.Ćurko</w:t>
            </w:r>
            <w:proofErr w:type="spellEnd"/>
            <w:r w:rsidRPr="006305C5">
              <w:rPr>
                <w:rFonts w:ascii="Times New Roman" w:hAnsi="Times New Roman" w:cs="Times New Roman"/>
              </w:rPr>
              <w:t xml:space="preserve">, I. Lukić, M. Zec, M. </w:t>
            </w:r>
            <w:proofErr w:type="spellStart"/>
            <w:r w:rsidRPr="006305C5">
              <w:rPr>
                <w:rFonts w:ascii="Times New Roman" w:hAnsi="Times New Roman" w:cs="Times New Roman"/>
              </w:rPr>
              <w:t>Katinić</w:t>
            </w:r>
            <w:proofErr w:type="spellEnd"/>
          </w:p>
        </w:tc>
        <w:tc>
          <w:tcPr>
            <w:tcW w:w="1337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ŠK</w:t>
            </w:r>
          </w:p>
        </w:tc>
      </w:tr>
      <w:tr w:rsidR="00910CE2" w:rsidRPr="006305C5" w:rsidTr="00C831C7">
        <w:trPr>
          <w:trHeight w:val="642"/>
        </w:trPr>
        <w:tc>
          <w:tcPr>
            <w:tcW w:w="879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3178</w:t>
            </w:r>
          </w:p>
        </w:tc>
        <w:tc>
          <w:tcPr>
            <w:tcW w:w="4390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GEOGRAFIJA 1</w:t>
            </w:r>
          </w:p>
        </w:tc>
        <w:tc>
          <w:tcPr>
            <w:tcW w:w="2682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6305C5">
              <w:rPr>
                <w:rFonts w:ascii="Times New Roman" w:hAnsi="Times New Roman" w:cs="Times New Roman"/>
              </w:rPr>
              <w:t>Čokonaj</w:t>
            </w:r>
            <w:proofErr w:type="spellEnd"/>
            <w:r w:rsidRPr="006305C5">
              <w:rPr>
                <w:rFonts w:ascii="Times New Roman" w:hAnsi="Times New Roman" w:cs="Times New Roman"/>
              </w:rPr>
              <w:t>, R. Vuk</w:t>
            </w:r>
          </w:p>
        </w:tc>
        <w:tc>
          <w:tcPr>
            <w:tcW w:w="1337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MERIDIJANI</w:t>
            </w:r>
          </w:p>
        </w:tc>
      </w:tr>
      <w:tr w:rsidR="00910CE2" w:rsidRPr="006305C5" w:rsidTr="00C831C7">
        <w:trPr>
          <w:trHeight w:val="642"/>
        </w:trPr>
        <w:tc>
          <w:tcPr>
            <w:tcW w:w="879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5C5">
              <w:rPr>
                <w:rFonts w:ascii="Times New Roman" w:hAnsi="Times New Roman" w:cs="Times New Roman"/>
                <w:b/>
              </w:rPr>
              <w:t>4031</w:t>
            </w:r>
          </w:p>
        </w:tc>
        <w:tc>
          <w:tcPr>
            <w:tcW w:w="4390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Dođi i vidi 1</w:t>
            </w:r>
            <w:r>
              <w:rPr>
                <w:rFonts w:ascii="Times New Roman" w:hAnsi="Times New Roman" w:cs="Times New Roman"/>
              </w:rPr>
              <w:t xml:space="preserve"> – udžbenik vjeronauka</w:t>
            </w:r>
          </w:p>
        </w:tc>
        <w:tc>
          <w:tcPr>
            <w:tcW w:w="2682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5C5">
              <w:rPr>
                <w:rFonts w:ascii="Times New Roman" w:hAnsi="Times New Roman" w:cs="Times New Roman"/>
              </w:rPr>
              <w:t>Peroš</w:t>
            </w:r>
            <w:proofErr w:type="spellEnd"/>
            <w:r w:rsidRPr="006305C5">
              <w:rPr>
                <w:rFonts w:ascii="Times New Roman" w:hAnsi="Times New Roman" w:cs="Times New Roman"/>
              </w:rPr>
              <w:t>, M. Vučica, D. Vuletić</w:t>
            </w:r>
          </w:p>
        </w:tc>
        <w:tc>
          <w:tcPr>
            <w:tcW w:w="1337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SELESIAN</w:t>
            </w:r>
          </w:p>
        </w:tc>
      </w:tr>
      <w:tr w:rsidR="00910CE2" w:rsidRPr="006305C5" w:rsidTr="00C831C7">
        <w:trPr>
          <w:trHeight w:val="642"/>
        </w:trPr>
        <w:tc>
          <w:tcPr>
            <w:tcW w:w="879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5C5">
              <w:rPr>
                <w:rFonts w:ascii="Times New Roman" w:hAnsi="Times New Roman" w:cs="Times New Roman"/>
                <w:b/>
              </w:rPr>
              <w:t>4044</w:t>
            </w:r>
          </w:p>
        </w:tc>
        <w:tc>
          <w:tcPr>
            <w:tcW w:w="4390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MATEMATIKA 1 – udžbenik za 1. razred gimnazija i strukovni škola (3 ili 4 sata nastave tjedno)</w:t>
            </w:r>
          </w:p>
        </w:tc>
        <w:tc>
          <w:tcPr>
            <w:tcW w:w="2682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6305C5">
              <w:rPr>
                <w:rFonts w:ascii="Times New Roman" w:hAnsi="Times New Roman" w:cs="Times New Roman"/>
              </w:rPr>
              <w:t>Varošanec</w:t>
            </w:r>
            <w:proofErr w:type="spellEnd"/>
          </w:p>
        </w:tc>
        <w:tc>
          <w:tcPr>
            <w:tcW w:w="1337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ELEMENT</w:t>
            </w:r>
          </w:p>
        </w:tc>
      </w:tr>
      <w:tr w:rsidR="00910CE2" w:rsidRPr="006305C5" w:rsidTr="00C831C7">
        <w:trPr>
          <w:trHeight w:val="642"/>
        </w:trPr>
        <w:tc>
          <w:tcPr>
            <w:tcW w:w="879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2891</w:t>
            </w:r>
          </w:p>
        </w:tc>
        <w:tc>
          <w:tcPr>
            <w:tcW w:w="4390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FIZIKA 1: udžbenik za prvi razred srednjih škola s dvogodišnjim programom fizike</w:t>
            </w:r>
          </w:p>
        </w:tc>
        <w:tc>
          <w:tcPr>
            <w:tcW w:w="2682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5C5">
              <w:rPr>
                <w:rFonts w:ascii="Times New Roman" w:hAnsi="Times New Roman" w:cs="Times New Roman"/>
              </w:rPr>
              <w:t>Labor</w:t>
            </w:r>
            <w:proofErr w:type="spellEnd"/>
          </w:p>
        </w:tc>
        <w:tc>
          <w:tcPr>
            <w:tcW w:w="1337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ALFA</w:t>
            </w:r>
          </w:p>
        </w:tc>
      </w:tr>
      <w:tr w:rsidR="00910CE2" w:rsidRPr="006305C5" w:rsidTr="00C831C7">
        <w:trPr>
          <w:trHeight w:val="642"/>
        </w:trPr>
        <w:tc>
          <w:tcPr>
            <w:tcW w:w="879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4051</w:t>
            </w:r>
          </w:p>
        </w:tc>
        <w:tc>
          <w:tcPr>
            <w:tcW w:w="4390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IDE@L 1 – udžbenik njemačkog jezika za prvi razred gimnazija i strukovnih škola</w:t>
            </w:r>
          </w:p>
        </w:tc>
        <w:tc>
          <w:tcPr>
            <w:tcW w:w="2682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5C5">
              <w:rPr>
                <w:rFonts w:ascii="Times New Roman" w:hAnsi="Times New Roman" w:cs="Times New Roman"/>
              </w:rPr>
              <w:t>Fleer</w:t>
            </w:r>
            <w:proofErr w:type="spellEnd"/>
            <w:r w:rsidRPr="006305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5C5">
              <w:rPr>
                <w:rFonts w:ascii="Times New Roman" w:hAnsi="Times New Roman" w:cs="Times New Roman"/>
              </w:rPr>
              <w:t>Koenig</w:t>
            </w:r>
            <w:proofErr w:type="spellEnd"/>
            <w:r w:rsidRPr="006305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5C5">
              <w:rPr>
                <w:rFonts w:ascii="Times New Roman" w:hAnsi="Times New Roman" w:cs="Times New Roman"/>
              </w:rPr>
              <w:t>Pfeifhofer</w:t>
            </w:r>
            <w:proofErr w:type="spellEnd"/>
            <w:r w:rsidRPr="006305C5">
              <w:rPr>
                <w:rFonts w:ascii="Times New Roman" w:hAnsi="Times New Roman" w:cs="Times New Roman"/>
              </w:rPr>
              <w:t xml:space="preserve">, Rodi, </w:t>
            </w:r>
            <w:proofErr w:type="spellStart"/>
            <w:r w:rsidRPr="006305C5">
              <w:rPr>
                <w:rFonts w:ascii="Times New Roman" w:hAnsi="Times New Roman" w:cs="Times New Roman"/>
              </w:rPr>
              <w:t>Schurig</w:t>
            </w:r>
            <w:proofErr w:type="spellEnd"/>
            <w:r w:rsidRPr="006305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5C5">
              <w:rPr>
                <w:rFonts w:ascii="Times New Roman" w:hAnsi="Times New Roman" w:cs="Times New Roman"/>
              </w:rPr>
              <w:t>Jock</w:t>
            </w:r>
            <w:proofErr w:type="spellEnd"/>
          </w:p>
        </w:tc>
        <w:tc>
          <w:tcPr>
            <w:tcW w:w="1337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PROFIL</w:t>
            </w:r>
          </w:p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KLETT</w:t>
            </w:r>
          </w:p>
        </w:tc>
      </w:tr>
      <w:tr w:rsidR="00910CE2" w:rsidRPr="006305C5" w:rsidTr="00C831C7">
        <w:trPr>
          <w:trHeight w:val="773"/>
        </w:trPr>
        <w:tc>
          <w:tcPr>
            <w:tcW w:w="879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4095</w:t>
            </w:r>
          </w:p>
        </w:tc>
        <w:tc>
          <w:tcPr>
            <w:tcW w:w="4390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Fokus 1 – udžbenik engleskog jezika za prvi razred i radna bilježnica</w:t>
            </w:r>
          </w:p>
        </w:tc>
        <w:tc>
          <w:tcPr>
            <w:tcW w:w="2682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5C5">
              <w:rPr>
                <w:rFonts w:ascii="Times New Roman" w:hAnsi="Times New Roman" w:cs="Times New Roman"/>
              </w:rPr>
              <w:t>Reilly</w:t>
            </w:r>
            <w:proofErr w:type="spellEnd"/>
            <w:r w:rsidRPr="006305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5C5">
              <w:rPr>
                <w:rFonts w:ascii="Times New Roman" w:hAnsi="Times New Roman" w:cs="Times New Roman"/>
              </w:rPr>
              <w:t>Uminska</w:t>
            </w:r>
            <w:proofErr w:type="spellEnd"/>
            <w:r w:rsidRPr="006305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5C5">
              <w:rPr>
                <w:rFonts w:ascii="Times New Roman" w:hAnsi="Times New Roman" w:cs="Times New Roman"/>
              </w:rPr>
              <w:t>Michalowski</w:t>
            </w:r>
            <w:proofErr w:type="spellEnd"/>
          </w:p>
        </w:tc>
        <w:tc>
          <w:tcPr>
            <w:tcW w:w="1337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Naklada Ljevak d.o.o.</w:t>
            </w:r>
          </w:p>
        </w:tc>
      </w:tr>
      <w:tr w:rsidR="00910CE2" w:rsidRPr="006305C5" w:rsidTr="00C831C7">
        <w:trPr>
          <w:trHeight w:val="642"/>
        </w:trPr>
        <w:tc>
          <w:tcPr>
            <w:tcW w:w="879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4108</w:t>
            </w:r>
          </w:p>
        </w:tc>
        <w:tc>
          <w:tcPr>
            <w:tcW w:w="4390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 xml:space="preserve">Književni vremeplov  1 – čitanka iz hrvatskog jezika za prvi razred četverogodišnjih </w:t>
            </w:r>
            <w:proofErr w:type="spellStart"/>
            <w:r w:rsidRPr="006305C5">
              <w:rPr>
                <w:rFonts w:ascii="Times New Roman" w:hAnsi="Times New Roman" w:cs="Times New Roman"/>
              </w:rPr>
              <w:t>srednih</w:t>
            </w:r>
            <w:proofErr w:type="spellEnd"/>
            <w:r w:rsidRPr="006305C5">
              <w:rPr>
                <w:rFonts w:ascii="Times New Roman" w:hAnsi="Times New Roman" w:cs="Times New Roman"/>
              </w:rPr>
              <w:t xml:space="preserve"> strukovnih škola (105 sati)</w:t>
            </w:r>
          </w:p>
        </w:tc>
        <w:tc>
          <w:tcPr>
            <w:tcW w:w="2682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Dujmović-</w:t>
            </w:r>
            <w:proofErr w:type="spellStart"/>
            <w:r w:rsidRPr="006305C5">
              <w:rPr>
                <w:rFonts w:ascii="Times New Roman" w:hAnsi="Times New Roman" w:cs="Times New Roman"/>
              </w:rPr>
              <w:t>Markusi</w:t>
            </w:r>
            <w:proofErr w:type="spellEnd"/>
            <w:r w:rsidRPr="006305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5C5">
              <w:rPr>
                <w:rFonts w:ascii="Times New Roman" w:hAnsi="Times New Roman" w:cs="Times New Roman"/>
              </w:rPr>
              <w:t>Rossett-Bazdan</w:t>
            </w:r>
            <w:proofErr w:type="spellEnd"/>
          </w:p>
        </w:tc>
        <w:tc>
          <w:tcPr>
            <w:tcW w:w="1337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Profil</w:t>
            </w:r>
          </w:p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5C5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910CE2" w:rsidRPr="006305C5" w:rsidTr="00C831C7">
        <w:trPr>
          <w:trHeight w:val="642"/>
        </w:trPr>
        <w:tc>
          <w:tcPr>
            <w:tcW w:w="879" w:type="dxa"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4107</w:t>
            </w:r>
          </w:p>
        </w:tc>
        <w:tc>
          <w:tcPr>
            <w:tcW w:w="4390" w:type="dxa"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FON-FON 1 – udžbenik hrvatskog jezika za prvi razred četverogodišnjih strukovnih škola</w:t>
            </w:r>
            <w:r>
              <w:rPr>
                <w:rFonts w:ascii="Times New Roman" w:hAnsi="Times New Roman" w:cs="Times New Roman"/>
              </w:rPr>
              <w:t xml:space="preserve"> (105 sati)</w:t>
            </w:r>
          </w:p>
        </w:tc>
        <w:tc>
          <w:tcPr>
            <w:tcW w:w="2682" w:type="dxa"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Dujmović-</w:t>
            </w:r>
            <w:proofErr w:type="spellStart"/>
            <w:r w:rsidRPr="006305C5">
              <w:rPr>
                <w:rFonts w:ascii="Times New Roman" w:hAnsi="Times New Roman" w:cs="Times New Roman"/>
              </w:rPr>
              <w:t>Markusi</w:t>
            </w:r>
            <w:proofErr w:type="spellEnd"/>
          </w:p>
        </w:tc>
        <w:tc>
          <w:tcPr>
            <w:tcW w:w="1337" w:type="dxa"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Profil</w:t>
            </w:r>
          </w:p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5C5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910CE2" w:rsidRPr="006305C5" w:rsidTr="00C831C7">
        <w:trPr>
          <w:trHeight w:val="440"/>
        </w:trPr>
        <w:tc>
          <w:tcPr>
            <w:tcW w:w="879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3476</w:t>
            </w:r>
          </w:p>
        </w:tc>
        <w:tc>
          <w:tcPr>
            <w:tcW w:w="4390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RAČUNALSTVO</w:t>
            </w:r>
          </w:p>
        </w:tc>
        <w:tc>
          <w:tcPr>
            <w:tcW w:w="2682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5C5">
              <w:rPr>
                <w:rFonts w:ascii="Times New Roman" w:hAnsi="Times New Roman" w:cs="Times New Roman"/>
              </w:rPr>
              <w:t>Grundler</w:t>
            </w:r>
            <w:proofErr w:type="spellEnd"/>
            <w:r w:rsidRPr="006305C5">
              <w:rPr>
                <w:rFonts w:ascii="Times New Roman" w:hAnsi="Times New Roman" w:cs="Times New Roman"/>
              </w:rPr>
              <w:t>, Šutalo</w:t>
            </w:r>
          </w:p>
        </w:tc>
        <w:tc>
          <w:tcPr>
            <w:tcW w:w="1337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ŠK</w:t>
            </w:r>
          </w:p>
        </w:tc>
      </w:tr>
      <w:tr w:rsidR="00910CE2" w:rsidRPr="006305C5" w:rsidTr="00C831C7">
        <w:trPr>
          <w:trHeight w:val="440"/>
        </w:trPr>
        <w:tc>
          <w:tcPr>
            <w:tcW w:w="879" w:type="dxa"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4124</w:t>
            </w:r>
          </w:p>
        </w:tc>
        <w:tc>
          <w:tcPr>
            <w:tcW w:w="4390" w:type="dxa"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OSNOVE ELEKTROTEHNIKE: udžbenik za 1. razred srednjih strukovnih škola za jednogodišnje učenje</w:t>
            </w:r>
          </w:p>
        </w:tc>
        <w:tc>
          <w:tcPr>
            <w:tcW w:w="2682" w:type="dxa"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5C5">
              <w:rPr>
                <w:rFonts w:ascii="Times New Roman" w:hAnsi="Times New Roman" w:cs="Times New Roman"/>
              </w:rPr>
              <w:t>Furčić</w:t>
            </w:r>
            <w:proofErr w:type="spellEnd"/>
            <w:r w:rsidRPr="006305C5">
              <w:rPr>
                <w:rFonts w:ascii="Times New Roman" w:hAnsi="Times New Roman" w:cs="Times New Roman"/>
              </w:rPr>
              <w:t>, Varga</w:t>
            </w:r>
          </w:p>
        </w:tc>
        <w:tc>
          <w:tcPr>
            <w:tcW w:w="1337" w:type="dxa"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ELEMENT</w:t>
            </w:r>
          </w:p>
        </w:tc>
      </w:tr>
      <w:tr w:rsidR="00910CE2" w:rsidRPr="006305C5" w:rsidTr="00C831C7">
        <w:trPr>
          <w:trHeight w:val="404"/>
        </w:trPr>
        <w:tc>
          <w:tcPr>
            <w:tcW w:w="879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1019</w:t>
            </w:r>
          </w:p>
        </w:tc>
        <w:tc>
          <w:tcPr>
            <w:tcW w:w="4390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TEHNIČKI MATERIJALI 1: udžbenik</w:t>
            </w:r>
          </w:p>
        </w:tc>
        <w:tc>
          <w:tcPr>
            <w:tcW w:w="2682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 w:rsidRPr="006305C5">
              <w:rPr>
                <w:rFonts w:ascii="Times New Roman" w:hAnsi="Times New Roman" w:cs="Times New Roman"/>
              </w:rPr>
              <w:t>Toufar</w:t>
            </w:r>
            <w:proofErr w:type="spellEnd"/>
          </w:p>
        </w:tc>
        <w:tc>
          <w:tcPr>
            <w:tcW w:w="1337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ŠK</w:t>
            </w:r>
          </w:p>
        </w:tc>
      </w:tr>
      <w:tr w:rsidR="00910CE2" w:rsidRPr="006305C5" w:rsidTr="00C831C7">
        <w:trPr>
          <w:trHeight w:val="552"/>
        </w:trPr>
        <w:tc>
          <w:tcPr>
            <w:tcW w:w="879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lastRenderedPageBreak/>
              <w:t>1024</w:t>
            </w:r>
          </w:p>
        </w:tc>
        <w:tc>
          <w:tcPr>
            <w:tcW w:w="4390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TEHNIČKO CRTANJE S AUTOCAD-om: udžbenik</w:t>
            </w:r>
          </w:p>
        </w:tc>
        <w:tc>
          <w:tcPr>
            <w:tcW w:w="2682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M. Lučić</w:t>
            </w:r>
          </w:p>
        </w:tc>
        <w:tc>
          <w:tcPr>
            <w:tcW w:w="1337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LUČIĆ</w:t>
            </w:r>
          </w:p>
        </w:tc>
      </w:tr>
      <w:tr w:rsidR="00910CE2" w:rsidRPr="006305C5" w:rsidTr="00C831C7">
        <w:trPr>
          <w:trHeight w:val="642"/>
        </w:trPr>
        <w:tc>
          <w:tcPr>
            <w:tcW w:w="879" w:type="dxa"/>
            <w:hideMark/>
          </w:tcPr>
          <w:p w:rsidR="00910CE2" w:rsidRPr="006305C5" w:rsidRDefault="008C3BF6" w:rsidP="00C831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5016</w:t>
            </w:r>
          </w:p>
        </w:tc>
        <w:tc>
          <w:tcPr>
            <w:tcW w:w="4390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TEHNIČKA MEHANIKA STATIKA I KINEMATIKA: udžbenik</w:t>
            </w:r>
            <w:r w:rsidR="008C3BF6">
              <w:rPr>
                <w:rFonts w:ascii="Times New Roman" w:hAnsi="Times New Roman" w:cs="Times New Roman"/>
              </w:rPr>
              <w:t xml:space="preserve"> za 1. razred za zanimanje tehničar za mehatroniku</w:t>
            </w:r>
          </w:p>
        </w:tc>
        <w:tc>
          <w:tcPr>
            <w:tcW w:w="2682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B. Kulišić</w:t>
            </w:r>
          </w:p>
        </w:tc>
        <w:tc>
          <w:tcPr>
            <w:tcW w:w="1337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ELEMENT</w:t>
            </w:r>
          </w:p>
        </w:tc>
      </w:tr>
    </w:tbl>
    <w:p w:rsidR="00910CE2" w:rsidRPr="006305C5" w:rsidRDefault="00910CE2" w:rsidP="00910CE2">
      <w:pPr>
        <w:rPr>
          <w:rFonts w:ascii="Times New Roman" w:hAnsi="Times New Roman" w:cs="Times New Roman"/>
          <w:b/>
          <w:sz w:val="28"/>
          <w:szCs w:val="28"/>
        </w:rPr>
      </w:pPr>
    </w:p>
    <w:p w:rsidR="00910CE2" w:rsidRDefault="00910CE2" w:rsidP="00910CE2">
      <w:pPr>
        <w:rPr>
          <w:rFonts w:ascii="Times New Roman" w:hAnsi="Times New Roman" w:cs="Times New Roman"/>
          <w:b/>
          <w:sz w:val="28"/>
          <w:szCs w:val="28"/>
        </w:rPr>
      </w:pPr>
    </w:p>
    <w:p w:rsidR="008C3BF6" w:rsidRDefault="008C3BF6" w:rsidP="00910CE2">
      <w:pPr>
        <w:rPr>
          <w:rFonts w:ascii="Times New Roman" w:hAnsi="Times New Roman" w:cs="Times New Roman"/>
          <w:b/>
          <w:sz w:val="28"/>
          <w:szCs w:val="28"/>
        </w:rPr>
      </w:pPr>
    </w:p>
    <w:p w:rsidR="008C3BF6" w:rsidRDefault="008C3BF6" w:rsidP="00910CE2">
      <w:pPr>
        <w:rPr>
          <w:rFonts w:ascii="Times New Roman" w:hAnsi="Times New Roman" w:cs="Times New Roman"/>
          <w:b/>
          <w:sz w:val="28"/>
          <w:szCs w:val="28"/>
        </w:rPr>
      </w:pPr>
    </w:p>
    <w:p w:rsidR="008C3BF6" w:rsidRDefault="008C3BF6" w:rsidP="00910CE2">
      <w:pPr>
        <w:rPr>
          <w:rFonts w:ascii="Times New Roman" w:hAnsi="Times New Roman" w:cs="Times New Roman"/>
          <w:b/>
          <w:sz w:val="28"/>
          <w:szCs w:val="28"/>
        </w:rPr>
      </w:pPr>
    </w:p>
    <w:p w:rsidR="008C3BF6" w:rsidRDefault="008C3BF6" w:rsidP="00910CE2">
      <w:pPr>
        <w:rPr>
          <w:rFonts w:ascii="Times New Roman" w:hAnsi="Times New Roman" w:cs="Times New Roman"/>
          <w:b/>
          <w:sz w:val="28"/>
          <w:szCs w:val="28"/>
        </w:rPr>
      </w:pPr>
    </w:p>
    <w:p w:rsidR="008C3BF6" w:rsidRDefault="008C3BF6" w:rsidP="00910CE2">
      <w:pPr>
        <w:rPr>
          <w:rFonts w:ascii="Times New Roman" w:hAnsi="Times New Roman" w:cs="Times New Roman"/>
          <w:b/>
          <w:sz w:val="28"/>
          <w:szCs w:val="28"/>
        </w:rPr>
      </w:pPr>
    </w:p>
    <w:p w:rsidR="008C3BF6" w:rsidRDefault="008C3BF6" w:rsidP="00910CE2">
      <w:pPr>
        <w:rPr>
          <w:rFonts w:ascii="Times New Roman" w:hAnsi="Times New Roman" w:cs="Times New Roman"/>
          <w:b/>
          <w:sz w:val="28"/>
          <w:szCs w:val="28"/>
        </w:rPr>
      </w:pPr>
    </w:p>
    <w:p w:rsidR="008C3BF6" w:rsidRDefault="008C3BF6" w:rsidP="00910CE2">
      <w:pPr>
        <w:rPr>
          <w:rFonts w:ascii="Times New Roman" w:hAnsi="Times New Roman" w:cs="Times New Roman"/>
          <w:b/>
          <w:sz w:val="28"/>
          <w:szCs w:val="28"/>
        </w:rPr>
      </w:pPr>
    </w:p>
    <w:p w:rsidR="008C3BF6" w:rsidRDefault="008C3BF6" w:rsidP="00910CE2">
      <w:pPr>
        <w:rPr>
          <w:rFonts w:ascii="Times New Roman" w:hAnsi="Times New Roman" w:cs="Times New Roman"/>
          <w:b/>
          <w:sz w:val="28"/>
          <w:szCs w:val="28"/>
        </w:rPr>
      </w:pPr>
    </w:p>
    <w:p w:rsidR="008C3BF6" w:rsidRDefault="008C3BF6" w:rsidP="00910CE2">
      <w:pPr>
        <w:rPr>
          <w:rFonts w:ascii="Times New Roman" w:hAnsi="Times New Roman" w:cs="Times New Roman"/>
          <w:b/>
          <w:sz w:val="28"/>
          <w:szCs w:val="28"/>
        </w:rPr>
      </w:pPr>
    </w:p>
    <w:p w:rsidR="008C3BF6" w:rsidRDefault="008C3BF6" w:rsidP="00910CE2">
      <w:pPr>
        <w:rPr>
          <w:rFonts w:ascii="Times New Roman" w:hAnsi="Times New Roman" w:cs="Times New Roman"/>
          <w:b/>
          <w:sz w:val="28"/>
          <w:szCs w:val="28"/>
        </w:rPr>
      </w:pPr>
    </w:p>
    <w:p w:rsidR="008C3BF6" w:rsidRDefault="008C3BF6" w:rsidP="00910CE2">
      <w:pPr>
        <w:rPr>
          <w:rFonts w:ascii="Times New Roman" w:hAnsi="Times New Roman" w:cs="Times New Roman"/>
          <w:b/>
          <w:sz w:val="28"/>
          <w:szCs w:val="28"/>
        </w:rPr>
      </w:pPr>
    </w:p>
    <w:p w:rsidR="008C3BF6" w:rsidRDefault="008C3BF6" w:rsidP="00910CE2">
      <w:pPr>
        <w:rPr>
          <w:rFonts w:ascii="Times New Roman" w:hAnsi="Times New Roman" w:cs="Times New Roman"/>
          <w:b/>
          <w:sz w:val="28"/>
          <w:szCs w:val="28"/>
        </w:rPr>
      </w:pPr>
    </w:p>
    <w:p w:rsidR="008C3BF6" w:rsidRDefault="008C3BF6" w:rsidP="00910CE2">
      <w:pPr>
        <w:rPr>
          <w:rFonts w:ascii="Times New Roman" w:hAnsi="Times New Roman" w:cs="Times New Roman"/>
          <w:b/>
          <w:sz w:val="28"/>
          <w:szCs w:val="28"/>
        </w:rPr>
      </w:pPr>
    </w:p>
    <w:p w:rsidR="008C3BF6" w:rsidRDefault="008C3BF6" w:rsidP="00910CE2">
      <w:pPr>
        <w:rPr>
          <w:rFonts w:ascii="Times New Roman" w:hAnsi="Times New Roman" w:cs="Times New Roman"/>
          <w:b/>
          <w:sz w:val="28"/>
          <w:szCs w:val="28"/>
        </w:rPr>
      </w:pPr>
    </w:p>
    <w:p w:rsidR="008C3BF6" w:rsidRDefault="008C3BF6" w:rsidP="00910CE2">
      <w:pPr>
        <w:rPr>
          <w:rFonts w:ascii="Times New Roman" w:hAnsi="Times New Roman" w:cs="Times New Roman"/>
          <w:b/>
          <w:sz w:val="28"/>
          <w:szCs w:val="28"/>
        </w:rPr>
      </w:pPr>
    </w:p>
    <w:p w:rsidR="008C3BF6" w:rsidRDefault="008C3BF6" w:rsidP="00910CE2">
      <w:pPr>
        <w:rPr>
          <w:rFonts w:ascii="Times New Roman" w:hAnsi="Times New Roman" w:cs="Times New Roman"/>
          <w:b/>
          <w:sz w:val="28"/>
          <w:szCs w:val="28"/>
        </w:rPr>
      </w:pPr>
    </w:p>
    <w:p w:rsidR="008C3BF6" w:rsidRDefault="008C3BF6" w:rsidP="00910CE2">
      <w:pPr>
        <w:rPr>
          <w:rFonts w:ascii="Times New Roman" w:hAnsi="Times New Roman" w:cs="Times New Roman"/>
          <w:b/>
          <w:sz w:val="28"/>
          <w:szCs w:val="28"/>
        </w:rPr>
      </w:pPr>
    </w:p>
    <w:p w:rsidR="008C3BF6" w:rsidRDefault="008C3BF6" w:rsidP="00910CE2">
      <w:pPr>
        <w:rPr>
          <w:rFonts w:ascii="Times New Roman" w:hAnsi="Times New Roman" w:cs="Times New Roman"/>
          <w:b/>
          <w:sz w:val="28"/>
          <w:szCs w:val="28"/>
        </w:rPr>
      </w:pPr>
    </w:p>
    <w:p w:rsidR="00910CE2" w:rsidRPr="006305C5" w:rsidRDefault="00910CE2" w:rsidP="00910CE2">
      <w:pPr>
        <w:rPr>
          <w:rFonts w:ascii="Times New Roman" w:hAnsi="Times New Roman" w:cs="Times New Roman"/>
          <w:b/>
          <w:sz w:val="28"/>
          <w:szCs w:val="28"/>
        </w:rPr>
      </w:pPr>
    </w:p>
    <w:p w:rsidR="00910CE2" w:rsidRPr="006305C5" w:rsidRDefault="00910CE2" w:rsidP="00910CE2">
      <w:pPr>
        <w:rPr>
          <w:rFonts w:ascii="Times New Roman" w:hAnsi="Times New Roman" w:cs="Times New Roman"/>
          <w:b/>
          <w:sz w:val="28"/>
          <w:szCs w:val="28"/>
        </w:rPr>
      </w:pPr>
      <w:r w:rsidRPr="006305C5">
        <w:rPr>
          <w:rFonts w:ascii="Times New Roman" w:hAnsi="Times New Roman" w:cs="Times New Roman"/>
          <w:b/>
          <w:sz w:val="28"/>
          <w:szCs w:val="28"/>
        </w:rPr>
        <w:lastRenderedPageBreak/>
        <w:t>2.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3"/>
        <w:gridCol w:w="4265"/>
        <w:gridCol w:w="2374"/>
        <w:gridCol w:w="1590"/>
      </w:tblGrid>
      <w:tr w:rsidR="00910CE2" w:rsidRPr="006305C5" w:rsidTr="00066755">
        <w:trPr>
          <w:trHeight w:val="1002"/>
        </w:trPr>
        <w:tc>
          <w:tcPr>
            <w:tcW w:w="833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Šifra</w:t>
            </w:r>
          </w:p>
        </w:tc>
        <w:tc>
          <w:tcPr>
            <w:tcW w:w="4265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Naziv(i) udžbenika i pripadajućih</w:t>
            </w:r>
            <w:r w:rsidRPr="006305C5">
              <w:rPr>
                <w:rFonts w:ascii="Times New Roman" w:hAnsi="Times New Roman" w:cs="Times New Roman"/>
                <w:b/>
                <w:bCs/>
              </w:rPr>
              <w:br/>
              <w:t>dopunskih nastavnih sredstava</w:t>
            </w:r>
          </w:p>
        </w:tc>
        <w:tc>
          <w:tcPr>
            <w:tcW w:w="2374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Autor(i)</w:t>
            </w:r>
          </w:p>
        </w:tc>
        <w:tc>
          <w:tcPr>
            <w:tcW w:w="1590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Nakladnik</w:t>
            </w:r>
          </w:p>
        </w:tc>
      </w:tr>
      <w:tr w:rsidR="00910CE2" w:rsidRPr="006305C5" w:rsidTr="00066755">
        <w:trPr>
          <w:trHeight w:val="971"/>
        </w:trPr>
        <w:tc>
          <w:tcPr>
            <w:tcW w:w="833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2892</w:t>
            </w:r>
          </w:p>
        </w:tc>
        <w:tc>
          <w:tcPr>
            <w:tcW w:w="4265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FIZI</w:t>
            </w:r>
            <w:r>
              <w:rPr>
                <w:rFonts w:ascii="Times New Roman" w:hAnsi="Times New Roman" w:cs="Times New Roman"/>
              </w:rPr>
              <w:t>KA 2: udžbenik fizike za drugi razred srednjih škola s dvogodišnjim programom fizike</w:t>
            </w:r>
          </w:p>
        </w:tc>
        <w:tc>
          <w:tcPr>
            <w:tcW w:w="2374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Labor</w:t>
            </w:r>
            <w:proofErr w:type="spellEnd"/>
          </w:p>
        </w:tc>
        <w:tc>
          <w:tcPr>
            <w:tcW w:w="1590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Alfa</w:t>
            </w:r>
          </w:p>
        </w:tc>
      </w:tr>
      <w:tr w:rsidR="00910CE2" w:rsidRPr="006305C5" w:rsidTr="00066755">
        <w:trPr>
          <w:trHeight w:val="590"/>
        </w:trPr>
        <w:tc>
          <w:tcPr>
            <w:tcW w:w="833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3179</w:t>
            </w:r>
          </w:p>
        </w:tc>
        <w:tc>
          <w:tcPr>
            <w:tcW w:w="4265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GEOGRAFIJA 2</w:t>
            </w:r>
          </w:p>
        </w:tc>
        <w:tc>
          <w:tcPr>
            <w:tcW w:w="2374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5C5">
              <w:rPr>
                <w:rFonts w:ascii="Times New Roman" w:hAnsi="Times New Roman" w:cs="Times New Roman"/>
              </w:rPr>
              <w:t>Čokonaj</w:t>
            </w:r>
            <w:proofErr w:type="spellEnd"/>
            <w:r w:rsidRPr="006305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5C5">
              <w:rPr>
                <w:rFonts w:ascii="Times New Roman" w:hAnsi="Times New Roman" w:cs="Times New Roman"/>
              </w:rPr>
              <w:t>Feletar</w:t>
            </w:r>
            <w:proofErr w:type="spellEnd"/>
          </w:p>
        </w:tc>
        <w:tc>
          <w:tcPr>
            <w:tcW w:w="1590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MERIDIJANI</w:t>
            </w:r>
          </w:p>
        </w:tc>
      </w:tr>
      <w:tr w:rsidR="00910CE2" w:rsidRPr="006305C5" w:rsidTr="00066755">
        <w:trPr>
          <w:trHeight w:val="642"/>
        </w:trPr>
        <w:tc>
          <w:tcPr>
            <w:tcW w:w="833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4745</w:t>
            </w:r>
          </w:p>
        </w:tc>
        <w:tc>
          <w:tcPr>
            <w:tcW w:w="4265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ETIKA 2 – Tragovima čovjeka</w:t>
            </w:r>
          </w:p>
        </w:tc>
        <w:tc>
          <w:tcPr>
            <w:tcW w:w="2374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 xml:space="preserve">Lukić, Zec, </w:t>
            </w:r>
            <w:proofErr w:type="spellStart"/>
            <w:r w:rsidRPr="006305C5">
              <w:rPr>
                <w:rFonts w:ascii="Times New Roman" w:hAnsi="Times New Roman" w:cs="Times New Roman"/>
              </w:rPr>
              <w:t>Paštar</w:t>
            </w:r>
            <w:proofErr w:type="spellEnd"/>
          </w:p>
        </w:tc>
        <w:tc>
          <w:tcPr>
            <w:tcW w:w="1590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ŠK</w:t>
            </w:r>
          </w:p>
        </w:tc>
      </w:tr>
      <w:tr w:rsidR="00910CE2" w:rsidRPr="006305C5" w:rsidTr="00066755">
        <w:trPr>
          <w:trHeight w:val="763"/>
        </w:trPr>
        <w:tc>
          <w:tcPr>
            <w:tcW w:w="833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4714</w:t>
            </w:r>
          </w:p>
        </w:tc>
        <w:tc>
          <w:tcPr>
            <w:tcW w:w="4265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Dođi i vidi 2</w:t>
            </w:r>
            <w:r>
              <w:rPr>
                <w:rFonts w:ascii="Times New Roman" w:hAnsi="Times New Roman" w:cs="Times New Roman"/>
              </w:rPr>
              <w:t xml:space="preserve"> – udžbenik vjeronauka</w:t>
            </w:r>
          </w:p>
        </w:tc>
        <w:tc>
          <w:tcPr>
            <w:tcW w:w="2374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 xml:space="preserve">Džeba, Milovac, </w:t>
            </w:r>
            <w:proofErr w:type="spellStart"/>
            <w:r w:rsidRPr="006305C5">
              <w:rPr>
                <w:rFonts w:ascii="Times New Roman" w:hAnsi="Times New Roman" w:cs="Times New Roman"/>
              </w:rPr>
              <w:t>Vargić</w:t>
            </w:r>
            <w:proofErr w:type="spellEnd"/>
            <w:r w:rsidRPr="006305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5C5">
              <w:rPr>
                <w:rFonts w:ascii="Times New Roman" w:hAnsi="Times New Roman" w:cs="Times New Roman"/>
              </w:rPr>
              <w:t>Zupčić</w:t>
            </w:r>
            <w:proofErr w:type="spellEnd"/>
          </w:p>
        </w:tc>
        <w:tc>
          <w:tcPr>
            <w:tcW w:w="1590" w:type="dxa"/>
            <w:hideMark/>
          </w:tcPr>
          <w:p w:rsidR="00910CE2" w:rsidRPr="006305C5" w:rsidRDefault="00910CE2" w:rsidP="00C831C7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SALESIAN</w:t>
            </w:r>
          </w:p>
        </w:tc>
      </w:tr>
      <w:tr w:rsidR="002555DC" w:rsidRPr="006305C5" w:rsidTr="00066755">
        <w:trPr>
          <w:trHeight w:val="642"/>
        </w:trPr>
        <w:tc>
          <w:tcPr>
            <w:tcW w:w="833" w:type="dxa"/>
            <w:hideMark/>
          </w:tcPr>
          <w:p w:rsidR="002555DC" w:rsidRPr="009665D0" w:rsidRDefault="002555DC" w:rsidP="00255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3183</w:t>
            </w:r>
          </w:p>
        </w:tc>
        <w:tc>
          <w:tcPr>
            <w:tcW w:w="4265" w:type="dxa"/>
            <w:hideMark/>
          </w:tcPr>
          <w:p w:rsidR="002555DC" w:rsidRPr="009665D0" w:rsidRDefault="002555DC" w:rsidP="00255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POVIJESNI PREGLED ZA STRUKOVNE ŠKOLE</w:t>
            </w:r>
          </w:p>
        </w:tc>
        <w:tc>
          <w:tcPr>
            <w:tcW w:w="2374" w:type="dxa"/>
            <w:hideMark/>
          </w:tcPr>
          <w:p w:rsidR="002555DC" w:rsidRPr="009665D0" w:rsidRDefault="002555DC" w:rsidP="00255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Holjevac, Petrić</w:t>
            </w:r>
          </w:p>
        </w:tc>
        <w:tc>
          <w:tcPr>
            <w:tcW w:w="1590" w:type="dxa"/>
            <w:hideMark/>
          </w:tcPr>
          <w:p w:rsidR="002555DC" w:rsidRPr="009665D0" w:rsidRDefault="002555DC" w:rsidP="00255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MERIDIJANI</w:t>
            </w:r>
          </w:p>
        </w:tc>
      </w:tr>
      <w:tr w:rsidR="002555DC" w:rsidRPr="006305C5" w:rsidTr="00066755">
        <w:trPr>
          <w:trHeight w:val="642"/>
        </w:trPr>
        <w:tc>
          <w:tcPr>
            <w:tcW w:w="833" w:type="dxa"/>
            <w:hideMark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4445</w:t>
            </w:r>
          </w:p>
        </w:tc>
        <w:tc>
          <w:tcPr>
            <w:tcW w:w="4265" w:type="dxa"/>
            <w:hideMark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MATEMATIKA 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– udžbenik za 2. razred gimnazija i strukovni škola (3 ili 4 sata nastave tjedno)</w:t>
            </w:r>
          </w:p>
        </w:tc>
        <w:tc>
          <w:tcPr>
            <w:tcW w:w="2374" w:type="dxa"/>
            <w:hideMark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5C5">
              <w:rPr>
                <w:rFonts w:ascii="Times New Roman" w:hAnsi="Times New Roman" w:cs="Times New Roman"/>
              </w:rPr>
              <w:t>Varošanec</w:t>
            </w:r>
            <w:proofErr w:type="spellEnd"/>
          </w:p>
        </w:tc>
        <w:tc>
          <w:tcPr>
            <w:tcW w:w="1590" w:type="dxa"/>
            <w:hideMark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ELEMENT</w:t>
            </w:r>
          </w:p>
        </w:tc>
      </w:tr>
      <w:tr w:rsidR="002555DC" w:rsidRPr="006305C5" w:rsidTr="00066755">
        <w:trPr>
          <w:trHeight w:val="590"/>
        </w:trPr>
        <w:tc>
          <w:tcPr>
            <w:tcW w:w="833" w:type="dxa"/>
            <w:hideMark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3476</w:t>
            </w:r>
          </w:p>
        </w:tc>
        <w:tc>
          <w:tcPr>
            <w:tcW w:w="4265" w:type="dxa"/>
            <w:hideMark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RAČUNALSTVO</w:t>
            </w:r>
          </w:p>
        </w:tc>
        <w:tc>
          <w:tcPr>
            <w:tcW w:w="2374" w:type="dxa"/>
            <w:hideMark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5C5">
              <w:rPr>
                <w:rFonts w:ascii="Times New Roman" w:hAnsi="Times New Roman" w:cs="Times New Roman"/>
              </w:rPr>
              <w:t>Grundler</w:t>
            </w:r>
            <w:proofErr w:type="spellEnd"/>
            <w:r w:rsidRPr="006305C5">
              <w:rPr>
                <w:rFonts w:ascii="Times New Roman" w:hAnsi="Times New Roman" w:cs="Times New Roman"/>
              </w:rPr>
              <w:t>, Šutalo</w:t>
            </w:r>
          </w:p>
        </w:tc>
        <w:tc>
          <w:tcPr>
            <w:tcW w:w="1590" w:type="dxa"/>
            <w:hideMark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ŠK</w:t>
            </w:r>
          </w:p>
        </w:tc>
      </w:tr>
      <w:tr w:rsidR="002555DC" w:rsidRPr="006305C5" w:rsidTr="00066755">
        <w:trPr>
          <w:trHeight w:val="642"/>
        </w:trPr>
        <w:tc>
          <w:tcPr>
            <w:tcW w:w="833" w:type="dxa"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4098</w:t>
            </w:r>
          </w:p>
        </w:tc>
        <w:tc>
          <w:tcPr>
            <w:tcW w:w="4265" w:type="dxa"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 xml:space="preserve">Fokus 2 2nd </w:t>
            </w:r>
            <w:proofErr w:type="spellStart"/>
            <w:r w:rsidRPr="006305C5">
              <w:rPr>
                <w:rFonts w:ascii="Times New Roman" w:hAnsi="Times New Roman" w:cs="Times New Roman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udžbenik i radna bilježnica – novo izdanje</w:t>
            </w:r>
          </w:p>
        </w:tc>
        <w:tc>
          <w:tcPr>
            <w:tcW w:w="2374" w:type="dxa"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 xml:space="preserve">Kay, Jones, </w:t>
            </w:r>
            <w:proofErr w:type="spellStart"/>
            <w:r w:rsidRPr="006305C5">
              <w:rPr>
                <w:rFonts w:ascii="Times New Roman" w:hAnsi="Times New Roman" w:cs="Times New Roman"/>
              </w:rPr>
              <w:t>Brayshaw</w:t>
            </w:r>
            <w:proofErr w:type="spellEnd"/>
          </w:p>
        </w:tc>
        <w:tc>
          <w:tcPr>
            <w:tcW w:w="1590" w:type="dxa"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Naklada Ljevak</w:t>
            </w:r>
          </w:p>
        </w:tc>
      </w:tr>
      <w:tr w:rsidR="002555DC" w:rsidRPr="006305C5" w:rsidTr="00851D07">
        <w:trPr>
          <w:trHeight w:val="907"/>
        </w:trPr>
        <w:tc>
          <w:tcPr>
            <w:tcW w:w="833" w:type="dxa"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4595</w:t>
            </w:r>
          </w:p>
        </w:tc>
        <w:tc>
          <w:tcPr>
            <w:tcW w:w="4265" w:type="dxa"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Fon-Fon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00D7">
              <w:rPr>
                <w:rFonts w:ascii="Times New Roman" w:hAnsi="Times New Roman" w:cs="Times New Roman"/>
              </w:rPr>
              <w:t>(udžbenik hrvatskoga jezika za drugi razred srednjih strukovnih škola, 105 sati godišnje)</w:t>
            </w:r>
          </w:p>
        </w:tc>
        <w:tc>
          <w:tcPr>
            <w:tcW w:w="2374" w:type="dxa"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 xml:space="preserve">Dujmović </w:t>
            </w:r>
            <w:proofErr w:type="spellStart"/>
            <w:r w:rsidRPr="006305C5">
              <w:rPr>
                <w:rFonts w:ascii="Times New Roman" w:hAnsi="Times New Roman" w:cs="Times New Roman"/>
              </w:rPr>
              <w:t>Markusi</w:t>
            </w:r>
            <w:proofErr w:type="spellEnd"/>
            <w:r w:rsidRPr="006305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5C5">
              <w:rPr>
                <w:rFonts w:ascii="Times New Roman" w:hAnsi="Times New Roman" w:cs="Times New Roman"/>
              </w:rPr>
              <w:t>Španjić</w:t>
            </w:r>
            <w:proofErr w:type="spellEnd"/>
            <w:r w:rsidRPr="006305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05C5">
              <w:rPr>
                <w:rFonts w:ascii="Times New Roman" w:hAnsi="Times New Roman" w:cs="Times New Roman"/>
              </w:rPr>
              <w:t>Močnik</w:t>
            </w:r>
            <w:proofErr w:type="spellEnd"/>
          </w:p>
        </w:tc>
        <w:tc>
          <w:tcPr>
            <w:tcW w:w="1590" w:type="dxa"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6305C5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2555DC" w:rsidRPr="006305C5" w:rsidTr="00066755">
        <w:trPr>
          <w:trHeight w:val="642"/>
        </w:trPr>
        <w:tc>
          <w:tcPr>
            <w:tcW w:w="833" w:type="dxa"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4625</w:t>
            </w:r>
          </w:p>
        </w:tc>
        <w:tc>
          <w:tcPr>
            <w:tcW w:w="4265" w:type="dxa"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>Književni vremeplov 2</w:t>
            </w:r>
            <w:r>
              <w:rPr>
                <w:rFonts w:ascii="Times New Roman" w:hAnsi="Times New Roman" w:cs="Times New Roman"/>
              </w:rPr>
              <w:t xml:space="preserve"> (č</w:t>
            </w:r>
            <w:r w:rsidRPr="00BF00D7">
              <w:rPr>
                <w:rFonts w:ascii="Times New Roman" w:hAnsi="Times New Roman" w:cs="Times New Roman"/>
              </w:rPr>
              <w:t>itanka za drugi razred četverogodišnjih strukovnih škola, 105 sati godišnje)</w:t>
            </w:r>
          </w:p>
        </w:tc>
        <w:tc>
          <w:tcPr>
            <w:tcW w:w="2374" w:type="dxa"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 xml:space="preserve">Dujmović </w:t>
            </w:r>
            <w:proofErr w:type="spellStart"/>
            <w:r w:rsidRPr="006305C5">
              <w:rPr>
                <w:rFonts w:ascii="Times New Roman" w:hAnsi="Times New Roman" w:cs="Times New Roman"/>
              </w:rPr>
              <w:t>Markusi</w:t>
            </w:r>
            <w:proofErr w:type="spellEnd"/>
          </w:p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5C5">
              <w:rPr>
                <w:rFonts w:ascii="Times New Roman" w:hAnsi="Times New Roman" w:cs="Times New Roman"/>
              </w:rPr>
              <w:t>Rosseti</w:t>
            </w:r>
            <w:proofErr w:type="spellEnd"/>
            <w:r w:rsidRPr="006305C5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6305C5">
              <w:rPr>
                <w:rFonts w:ascii="Times New Roman" w:hAnsi="Times New Roman" w:cs="Times New Roman"/>
              </w:rPr>
              <w:t>Bazdan</w:t>
            </w:r>
            <w:proofErr w:type="spellEnd"/>
          </w:p>
        </w:tc>
        <w:tc>
          <w:tcPr>
            <w:tcW w:w="1590" w:type="dxa"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6305C5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2555DC" w:rsidRPr="006305C5" w:rsidTr="00066755">
        <w:trPr>
          <w:trHeight w:val="642"/>
        </w:trPr>
        <w:tc>
          <w:tcPr>
            <w:tcW w:w="833" w:type="dxa"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5015</w:t>
            </w:r>
          </w:p>
        </w:tc>
        <w:tc>
          <w:tcPr>
            <w:tcW w:w="4265" w:type="dxa"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TEHNIČKA MEHANIKA- NAUKA O ČVRSTOĆI I DINAMIKA, udžbenik za 2. razred za zanimanje tehničar za mehatroniku</w:t>
            </w:r>
          </w:p>
        </w:tc>
        <w:tc>
          <w:tcPr>
            <w:tcW w:w="2374" w:type="dxa"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Kulišić</w:t>
            </w:r>
          </w:p>
        </w:tc>
        <w:tc>
          <w:tcPr>
            <w:tcW w:w="1590" w:type="dxa"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</w:t>
            </w:r>
          </w:p>
        </w:tc>
      </w:tr>
      <w:tr w:rsidR="002555DC" w:rsidRPr="006305C5" w:rsidTr="00851D07">
        <w:trPr>
          <w:trHeight w:val="486"/>
        </w:trPr>
        <w:tc>
          <w:tcPr>
            <w:tcW w:w="833" w:type="dxa"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5C5">
              <w:rPr>
                <w:rFonts w:ascii="Times New Roman" w:hAnsi="Times New Roman" w:cs="Times New Roman"/>
                <w:b/>
                <w:bCs/>
              </w:rPr>
              <w:t>4613</w:t>
            </w:r>
          </w:p>
        </w:tc>
        <w:tc>
          <w:tcPr>
            <w:tcW w:w="4265" w:type="dxa"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5C5">
              <w:rPr>
                <w:rFonts w:ascii="Times New Roman" w:hAnsi="Times New Roman" w:cs="Times New Roman"/>
              </w:rPr>
              <w:t>Ide@l</w:t>
            </w:r>
            <w:proofErr w:type="spellEnd"/>
            <w:r w:rsidRPr="006305C5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– udžbenik njemačkog jezika</w:t>
            </w:r>
          </w:p>
        </w:tc>
        <w:tc>
          <w:tcPr>
            <w:tcW w:w="2374" w:type="dxa"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5C5">
              <w:rPr>
                <w:rFonts w:ascii="Times New Roman" w:hAnsi="Times New Roman" w:cs="Times New Roman"/>
              </w:rPr>
              <w:t>Fleer</w:t>
            </w:r>
            <w:proofErr w:type="spellEnd"/>
          </w:p>
        </w:tc>
        <w:tc>
          <w:tcPr>
            <w:tcW w:w="1590" w:type="dxa"/>
          </w:tcPr>
          <w:p w:rsidR="002555DC" w:rsidRPr="006305C5" w:rsidRDefault="002555DC" w:rsidP="002555DC">
            <w:pPr>
              <w:jc w:val="center"/>
              <w:rPr>
                <w:rFonts w:ascii="Times New Roman" w:hAnsi="Times New Roman" w:cs="Times New Roman"/>
              </w:rPr>
            </w:pPr>
            <w:r w:rsidRPr="006305C5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6305C5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E66A95" w:rsidRPr="003C6BD2" w:rsidTr="00066755">
        <w:trPr>
          <w:trHeight w:val="540"/>
        </w:trPr>
        <w:tc>
          <w:tcPr>
            <w:tcW w:w="833" w:type="dxa"/>
          </w:tcPr>
          <w:p w:rsidR="00E66A95" w:rsidRPr="003C6BD2" w:rsidRDefault="00E66A95" w:rsidP="0083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BD2">
              <w:rPr>
                <w:rFonts w:ascii="Times New Roman" w:hAnsi="Times New Roman" w:cs="Times New Roman"/>
                <w:b/>
                <w:bCs/>
                <w:color w:val="000000"/>
              </w:rPr>
              <w:t>1967</w:t>
            </w:r>
          </w:p>
        </w:tc>
        <w:tc>
          <w:tcPr>
            <w:tcW w:w="4265" w:type="dxa"/>
          </w:tcPr>
          <w:p w:rsidR="00E66A95" w:rsidRPr="003C6BD2" w:rsidRDefault="00E66A95" w:rsidP="0083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BD2">
              <w:rPr>
                <w:rFonts w:ascii="Times New Roman" w:hAnsi="Times New Roman" w:cs="Times New Roman"/>
                <w:color w:val="000000"/>
              </w:rPr>
              <w:t>ELEKTRIČNI STROJEVI I UREĐAJI: udžbenik i radna bilježnica</w:t>
            </w:r>
          </w:p>
        </w:tc>
        <w:tc>
          <w:tcPr>
            <w:tcW w:w="2374" w:type="dxa"/>
          </w:tcPr>
          <w:p w:rsidR="00E66A95" w:rsidRPr="003C6BD2" w:rsidRDefault="00E66A95" w:rsidP="0083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BD2">
              <w:rPr>
                <w:rFonts w:ascii="Times New Roman" w:hAnsi="Times New Roman" w:cs="Times New Roman"/>
                <w:color w:val="000000"/>
              </w:rPr>
              <w:t>Varga</w:t>
            </w:r>
          </w:p>
        </w:tc>
        <w:tc>
          <w:tcPr>
            <w:tcW w:w="1590" w:type="dxa"/>
          </w:tcPr>
          <w:p w:rsidR="00E66A95" w:rsidRPr="003C6BD2" w:rsidRDefault="00E66A95" w:rsidP="0083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NEODIDACTA</w:t>
            </w:r>
          </w:p>
        </w:tc>
      </w:tr>
      <w:tr w:rsidR="00E66A95" w:rsidRPr="003C6BD2" w:rsidTr="00066755">
        <w:trPr>
          <w:trHeight w:val="540"/>
        </w:trPr>
        <w:tc>
          <w:tcPr>
            <w:tcW w:w="833" w:type="dxa"/>
          </w:tcPr>
          <w:p w:rsidR="00E66A95" w:rsidRPr="003C6BD2" w:rsidRDefault="00E66A95" w:rsidP="0083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BD2">
              <w:rPr>
                <w:rFonts w:ascii="Times New Roman" w:hAnsi="Times New Roman" w:cs="Times New Roman"/>
                <w:b/>
                <w:bCs/>
                <w:color w:val="000000"/>
              </w:rPr>
              <w:t>4085</w:t>
            </w:r>
          </w:p>
        </w:tc>
        <w:tc>
          <w:tcPr>
            <w:tcW w:w="4265" w:type="dxa"/>
          </w:tcPr>
          <w:p w:rsidR="00E66A95" w:rsidRPr="003C6BD2" w:rsidRDefault="00E66A95" w:rsidP="0083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BD2">
              <w:rPr>
                <w:rFonts w:ascii="Times New Roman" w:hAnsi="Times New Roman" w:cs="Times New Roman"/>
                <w:color w:val="000000"/>
              </w:rPr>
              <w:t>ELEKTRIČNE INSTALACIJE 1</w:t>
            </w:r>
          </w:p>
        </w:tc>
        <w:tc>
          <w:tcPr>
            <w:tcW w:w="2374" w:type="dxa"/>
          </w:tcPr>
          <w:p w:rsidR="00E66A95" w:rsidRPr="003C6BD2" w:rsidRDefault="00E66A95" w:rsidP="0083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C6BD2">
              <w:rPr>
                <w:rFonts w:ascii="Times New Roman" w:hAnsi="Times New Roman" w:cs="Times New Roman"/>
                <w:color w:val="000000"/>
              </w:rPr>
              <w:t>Rodeš</w:t>
            </w:r>
            <w:proofErr w:type="spellEnd"/>
          </w:p>
        </w:tc>
        <w:tc>
          <w:tcPr>
            <w:tcW w:w="1590" w:type="dxa"/>
          </w:tcPr>
          <w:p w:rsidR="00E66A95" w:rsidRPr="003C6BD2" w:rsidRDefault="00E66A95" w:rsidP="0083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BD2">
              <w:rPr>
                <w:rFonts w:ascii="Times New Roman" w:hAnsi="Times New Roman" w:cs="Times New Roman"/>
                <w:color w:val="000000"/>
              </w:rPr>
              <w:t>EŠV</w:t>
            </w:r>
          </w:p>
        </w:tc>
      </w:tr>
    </w:tbl>
    <w:p w:rsidR="00910CE2" w:rsidRPr="006305C5" w:rsidRDefault="00910CE2" w:rsidP="00910CE2">
      <w:pPr>
        <w:rPr>
          <w:rFonts w:ascii="Times New Roman" w:hAnsi="Times New Roman" w:cs="Times New Roman"/>
          <w:b/>
          <w:sz w:val="28"/>
          <w:szCs w:val="28"/>
        </w:rPr>
      </w:pPr>
    </w:p>
    <w:p w:rsidR="00AF0390" w:rsidRDefault="00AF0390"/>
    <w:p w:rsidR="0037743A" w:rsidRPr="00AF0390" w:rsidRDefault="00910C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039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razred</w:t>
      </w:r>
    </w:p>
    <w:tbl>
      <w:tblPr>
        <w:tblW w:w="97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0"/>
        <w:gridCol w:w="4812"/>
        <w:gridCol w:w="2848"/>
        <w:gridCol w:w="1224"/>
      </w:tblGrid>
      <w:tr w:rsidR="00910CE2" w:rsidRPr="003C6BD2" w:rsidTr="00C831C7">
        <w:trPr>
          <w:trHeight w:val="844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B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B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Naziv(i) udžbenika i pripadajućih</w:t>
            </w:r>
          </w:p>
          <w:p w:rsidR="00910CE2" w:rsidRPr="003C6BD2" w:rsidRDefault="00910CE2" w:rsidP="00C8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B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dopunskih nastavnih sredstava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B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Autor(i)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B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Nakladnik</w:t>
            </w:r>
          </w:p>
        </w:tc>
      </w:tr>
      <w:tr w:rsidR="00910CE2" w:rsidRPr="003C6BD2" w:rsidTr="00C831C7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BD2">
              <w:rPr>
                <w:rFonts w:ascii="Times New Roman" w:hAnsi="Times New Roman" w:cs="Times New Roman"/>
                <w:b/>
                <w:bCs/>
                <w:color w:val="000000"/>
              </w:rPr>
              <w:t>1972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ELEKTROENERGETIKA: udžbenik 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Kuzle</w:t>
            </w:r>
            <w:proofErr w:type="spellEnd"/>
            <w:r w:rsidRPr="003C6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Pandžić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NEODIDACTA</w:t>
            </w:r>
          </w:p>
        </w:tc>
      </w:tr>
      <w:tr w:rsidR="00910CE2" w:rsidRPr="003C6BD2" w:rsidTr="00C831C7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0CE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BD2">
              <w:rPr>
                <w:rFonts w:ascii="Times New Roman" w:hAnsi="Times New Roman" w:cs="Times New Roman"/>
                <w:b/>
                <w:bCs/>
                <w:color w:val="000000"/>
              </w:rPr>
              <w:t>4535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C6BD2">
              <w:rPr>
                <w:rFonts w:ascii="Times New Roman" w:hAnsi="Times New Roman" w:cs="Times New Roman"/>
                <w:color w:val="000000"/>
              </w:rPr>
              <w:t>Headway</w:t>
            </w:r>
            <w:proofErr w:type="spellEnd"/>
            <w:r w:rsidRPr="003C6BD2">
              <w:rPr>
                <w:rFonts w:ascii="Times New Roman" w:hAnsi="Times New Roman" w:cs="Times New Roman"/>
                <w:color w:val="000000"/>
              </w:rPr>
              <w:t xml:space="preserve"> 5th </w:t>
            </w:r>
            <w:proofErr w:type="spellStart"/>
            <w:r w:rsidRPr="003C6BD2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3C6B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6BD2">
              <w:rPr>
                <w:rFonts w:ascii="Times New Roman" w:hAnsi="Times New Roman" w:cs="Times New Roman"/>
                <w:color w:val="000000"/>
              </w:rPr>
              <w:t>intermediate</w:t>
            </w:r>
            <w:proofErr w:type="spellEnd"/>
            <w:r w:rsidRPr="003C6BD2">
              <w:rPr>
                <w:rFonts w:ascii="Times New Roman" w:hAnsi="Times New Roman" w:cs="Times New Roman"/>
                <w:color w:val="000000"/>
              </w:rPr>
              <w:t xml:space="preserve"> udžbenik i radna bilježnica – novo izdanje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BD2">
              <w:rPr>
                <w:rFonts w:ascii="Times New Roman" w:hAnsi="Times New Roman" w:cs="Times New Roman"/>
                <w:color w:val="000000"/>
              </w:rPr>
              <w:t xml:space="preserve">l. </w:t>
            </w:r>
            <w:proofErr w:type="spellStart"/>
            <w:r w:rsidRPr="003C6BD2">
              <w:rPr>
                <w:rFonts w:ascii="Times New Roman" w:hAnsi="Times New Roman" w:cs="Times New Roman"/>
                <w:color w:val="000000"/>
              </w:rPr>
              <w:t>Soars</w:t>
            </w:r>
            <w:proofErr w:type="spellEnd"/>
            <w:r w:rsidRPr="003C6BD2">
              <w:rPr>
                <w:rFonts w:ascii="Times New Roman" w:hAnsi="Times New Roman" w:cs="Times New Roman"/>
                <w:color w:val="000000"/>
              </w:rPr>
              <w:t xml:space="preserve">, J. </w:t>
            </w:r>
            <w:proofErr w:type="spellStart"/>
            <w:r w:rsidRPr="003C6BD2">
              <w:rPr>
                <w:rFonts w:ascii="Times New Roman" w:hAnsi="Times New Roman" w:cs="Times New Roman"/>
                <w:color w:val="000000"/>
              </w:rPr>
              <w:t>Soars</w:t>
            </w:r>
            <w:proofErr w:type="spellEnd"/>
            <w:r w:rsidRPr="003C6BD2">
              <w:rPr>
                <w:rFonts w:ascii="Times New Roman" w:hAnsi="Times New Roman" w:cs="Times New Roman"/>
                <w:color w:val="000000"/>
              </w:rPr>
              <w:t>, P. Hancock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BD2">
              <w:rPr>
                <w:rFonts w:ascii="Times New Roman" w:hAnsi="Times New Roman" w:cs="Times New Roman"/>
                <w:color w:val="000000"/>
              </w:rPr>
              <w:t>Oxford University</w:t>
            </w:r>
          </w:p>
        </w:tc>
      </w:tr>
      <w:tr w:rsidR="00910CE2" w:rsidRPr="003C6BD2" w:rsidTr="00C831C7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BD2">
              <w:rPr>
                <w:rFonts w:ascii="Times New Roman" w:hAnsi="Times New Roman" w:cs="Times New Roman"/>
                <w:b/>
                <w:bCs/>
                <w:color w:val="000000"/>
              </w:rPr>
              <w:t>4597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BD2">
              <w:rPr>
                <w:rFonts w:ascii="Times New Roman" w:hAnsi="Times New Roman" w:cs="Times New Roman"/>
                <w:color w:val="000000"/>
              </w:rPr>
              <w:t xml:space="preserve">Fon </w:t>
            </w:r>
            <w:proofErr w:type="spellStart"/>
            <w:r w:rsidRPr="003C6BD2">
              <w:rPr>
                <w:rFonts w:ascii="Times New Roman" w:hAnsi="Times New Roman" w:cs="Times New Roman"/>
                <w:color w:val="000000"/>
              </w:rPr>
              <w:t>Fon</w:t>
            </w:r>
            <w:proofErr w:type="spellEnd"/>
            <w:r w:rsidRPr="003C6BD2">
              <w:rPr>
                <w:rFonts w:ascii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40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hrvatskoga jezika za treći razred srednjih strukovnih škola, 105 sati godišnje)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BD2">
              <w:rPr>
                <w:rFonts w:ascii="Times New Roman" w:hAnsi="Times New Roman" w:cs="Times New Roman"/>
                <w:color w:val="000000"/>
              </w:rPr>
              <w:t xml:space="preserve">Dujmović , </w:t>
            </w:r>
            <w:proofErr w:type="spellStart"/>
            <w:r w:rsidRPr="003C6BD2">
              <w:rPr>
                <w:rFonts w:ascii="Times New Roman" w:hAnsi="Times New Roman" w:cs="Times New Roman"/>
                <w:color w:val="000000"/>
              </w:rPr>
              <w:t>Markusi</w:t>
            </w:r>
            <w:proofErr w:type="spellEnd"/>
            <w:r w:rsidRPr="003C6BD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C6BD2">
              <w:rPr>
                <w:rFonts w:ascii="Times New Roman" w:hAnsi="Times New Roman" w:cs="Times New Roman"/>
                <w:color w:val="000000"/>
              </w:rPr>
              <w:t>Močnik</w:t>
            </w:r>
            <w:proofErr w:type="spellEnd"/>
            <w:r w:rsidRPr="003C6BD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C6BD2">
              <w:rPr>
                <w:rFonts w:ascii="Times New Roman" w:hAnsi="Times New Roman" w:cs="Times New Roman"/>
                <w:color w:val="000000"/>
              </w:rPr>
              <w:t>Španjić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BD2">
              <w:rPr>
                <w:rFonts w:ascii="Times New Roman" w:hAnsi="Times New Roman" w:cs="Times New Roman"/>
                <w:color w:val="000000"/>
              </w:rPr>
              <w:t xml:space="preserve">Profil </w:t>
            </w:r>
            <w:proofErr w:type="spellStart"/>
            <w:r w:rsidRPr="003C6BD2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</w:p>
        </w:tc>
      </w:tr>
      <w:tr w:rsidR="00910CE2" w:rsidRPr="003C6BD2" w:rsidTr="00C831C7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BD2">
              <w:rPr>
                <w:rFonts w:ascii="Times New Roman" w:hAnsi="Times New Roman" w:cs="Times New Roman"/>
                <w:b/>
                <w:bCs/>
                <w:color w:val="000000"/>
              </w:rPr>
              <w:t>4627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BD2">
              <w:rPr>
                <w:rFonts w:ascii="Times New Roman" w:hAnsi="Times New Roman" w:cs="Times New Roman"/>
                <w:color w:val="000000"/>
              </w:rPr>
              <w:t>Književni vremeplov 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4A6F">
              <w:rPr>
                <w:rFonts w:ascii="Times New Roman" w:hAnsi="Times New Roman" w:cs="Times New Roman"/>
                <w:color w:val="000000"/>
              </w:rPr>
              <w:t>(čitanka za treći razred četverogodišnjih strukovnih škola, 105 sati godišnje)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C6BD2">
              <w:rPr>
                <w:rFonts w:ascii="Times New Roman" w:hAnsi="Times New Roman" w:cs="Times New Roman"/>
                <w:color w:val="000000"/>
              </w:rPr>
              <w:t>Rossetti-Bazdan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BD2">
              <w:rPr>
                <w:rFonts w:ascii="Times New Roman" w:hAnsi="Times New Roman" w:cs="Times New Roman"/>
                <w:color w:val="000000"/>
              </w:rPr>
              <w:t xml:space="preserve">Profil </w:t>
            </w:r>
            <w:proofErr w:type="spellStart"/>
            <w:r w:rsidRPr="003C6BD2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</w:p>
        </w:tc>
      </w:tr>
      <w:tr w:rsidR="00910CE2" w:rsidRPr="003C6BD2" w:rsidTr="00C831C7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BD2">
              <w:rPr>
                <w:rFonts w:ascii="Times New Roman" w:hAnsi="Times New Roman" w:cs="Times New Roman"/>
                <w:b/>
                <w:bCs/>
                <w:color w:val="000000"/>
              </w:rPr>
              <w:t>4448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BD2">
              <w:rPr>
                <w:rFonts w:ascii="Times New Roman" w:hAnsi="Times New Roman" w:cs="Times New Roman"/>
                <w:color w:val="000000"/>
              </w:rPr>
              <w:t>Matematika 3</w:t>
            </w:r>
            <w:r w:rsidRPr="003C6BD2">
              <w:rPr>
                <w:rFonts w:ascii="Times New Roman" w:hAnsi="Times New Roman" w:cs="Times New Roman"/>
              </w:rPr>
              <w:t xml:space="preserve"> -</w:t>
            </w:r>
            <w:r w:rsidRPr="003C6BD2">
              <w:rPr>
                <w:rFonts w:ascii="Times New Roman" w:hAnsi="Times New Roman" w:cs="Times New Roman"/>
                <w:color w:val="000000"/>
              </w:rPr>
              <w:t>udžbenik za 3. razred gimnazija i strukovni škola (3 ili 4 sata nastave tjedno)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C6BD2">
              <w:rPr>
                <w:rFonts w:ascii="Times New Roman" w:hAnsi="Times New Roman" w:cs="Times New Roman"/>
                <w:color w:val="000000"/>
              </w:rPr>
              <w:t>Varošanec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BD2">
              <w:rPr>
                <w:rFonts w:ascii="Times New Roman" w:hAnsi="Times New Roman" w:cs="Times New Roman"/>
                <w:color w:val="000000"/>
              </w:rPr>
              <w:t>Element d.o.o.</w:t>
            </w:r>
          </w:p>
        </w:tc>
      </w:tr>
      <w:tr w:rsidR="00910CE2" w:rsidRPr="003C6BD2" w:rsidTr="00C831C7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BD2">
              <w:rPr>
                <w:rFonts w:ascii="Times New Roman" w:hAnsi="Times New Roman" w:cs="Times New Roman"/>
                <w:b/>
                <w:bCs/>
                <w:color w:val="000000"/>
              </w:rPr>
              <w:t>4514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C6BD2">
              <w:rPr>
                <w:rFonts w:ascii="Times New Roman" w:hAnsi="Times New Roman" w:cs="Times New Roman"/>
                <w:color w:val="000000"/>
              </w:rPr>
              <w:t>Ideen</w:t>
            </w:r>
            <w:proofErr w:type="spellEnd"/>
            <w:r w:rsidRPr="003C6BD2">
              <w:rPr>
                <w:rFonts w:ascii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</w:rPr>
              <w:t xml:space="preserve"> – udžbenik njemačkog jezika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C6BD2">
              <w:rPr>
                <w:rFonts w:ascii="Times New Roman" w:hAnsi="Times New Roman" w:cs="Times New Roman"/>
                <w:color w:val="000000"/>
              </w:rPr>
              <w:t>Krenn</w:t>
            </w:r>
            <w:proofErr w:type="spellEnd"/>
            <w:r w:rsidRPr="003C6BD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C6BD2">
              <w:rPr>
                <w:rFonts w:ascii="Times New Roman" w:hAnsi="Times New Roman" w:cs="Times New Roman"/>
                <w:color w:val="000000"/>
              </w:rPr>
              <w:t>Puchta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BD2">
              <w:rPr>
                <w:rFonts w:ascii="Times New Roman" w:hAnsi="Times New Roman" w:cs="Times New Roman"/>
                <w:color w:val="000000"/>
              </w:rPr>
              <w:t>Naklada Ljevak</w:t>
            </w:r>
          </w:p>
        </w:tc>
      </w:tr>
      <w:tr w:rsidR="00910CE2" w:rsidRPr="003C6BD2" w:rsidTr="00C831C7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BD2">
              <w:rPr>
                <w:rFonts w:ascii="Times New Roman" w:hAnsi="Times New Roman" w:cs="Times New Roman"/>
                <w:b/>
                <w:bCs/>
                <w:color w:val="000000"/>
              </w:rPr>
              <w:t>4746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BD2">
              <w:rPr>
                <w:rFonts w:ascii="Times New Roman" w:hAnsi="Times New Roman" w:cs="Times New Roman"/>
                <w:color w:val="000000"/>
              </w:rPr>
              <w:t>Etika 3 – Pravcima života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BD2">
              <w:rPr>
                <w:rFonts w:ascii="Times New Roman" w:hAnsi="Times New Roman" w:cs="Times New Roman"/>
                <w:color w:val="000000"/>
              </w:rPr>
              <w:t>Lukić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BD2">
              <w:rPr>
                <w:rFonts w:ascii="Times New Roman" w:hAnsi="Times New Roman" w:cs="Times New Roman"/>
                <w:color w:val="000000"/>
              </w:rPr>
              <w:t>Školska knjiga</w:t>
            </w:r>
          </w:p>
        </w:tc>
      </w:tr>
      <w:tr w:rsidR="00910CE2" w:rsidRPr="003C6BD2" w:rsidTr="00C831C7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6BD2">
              <w:rPr>
                <w:rFonts w:ascii="Times New Roman" w:hAnsi="Times New Roman" w:cs="Times New Roman"/>
                <w:b/>
                <w:bCs/>
                <w:color w:val="000000"/>
              </w:rPr>
              <w:t>4465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BD2">
              <w:rPr>
                <w:rFonts w:ascii="Times New Roman" w:hAnsi="Times New Roman" w:cs="Times New Roman"/>
                <w:color w:val="000000"/>
              </w:rPr>
              <w:t>Životu ususret</w:t>
            </w:r>
            <w:r>
              <w:rPr>
                <w:rFonts w:ascii="Times New Roman" w:hAnsi="Times New Roman" w:cs="Times New Roman"/>
                <w:color w:val="000000"/>
              </w:rPr>
              <w:t xml:space="preserve"> – udžbenik vjeronauka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BD2">
              <w:rPr>
                <w:rFonts w:ascii="Times New Roman" w:hAnsi="Times New Roman" w:cs="Times New Roman"/>
                <w:color w:val="000000"/>
              </w:rPr>
              <w:t xml:space="preserve">Živković, Košta, </w:t>
            </w:r>
            <w:proofErr w:type="spellStart"/>
            <w:r w:rsidRPr="003C6BD2">
              <w:rPr>
                <w:rFonts w:ascii="Times New Roman" w:hAnsi="Times New Roman" w:cs="Times New Roman"/>
                <w:color w:val="000000"/>
              </w:rPr>
              <w:t>Kuzminić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CE2" w:rsidRPr="003C6BD2" w:rsidRDefault="00910CE2" w:rsidP="00C83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6BD2">
              <w:rPr>
                <w:rFonts w:ascii="Times New Roman" w:hAnsi="Times New Roman" w:cs="Times New Roman"/>
                <w:color w:val="000000"/>
              </w:rPr>
              <w:t>Kršćanska sadašnjost</w:t>
            </w:r>
          </w:p>
        </w:tc>
      </w:tr>
      <w:tr w:rsidR="00851D07" w:rsidRPr="00851D07" w:rsidTr="00851D07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1D07" w:rsidRPr="00851D07" w:rsidRDefault="00851D07" w:rsidP="00851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1D07">
              <w:rPr>
                <w:rFonts w:ascii="Times New Roman" w:hAnsi="Times New Roman" w:cs="Times New Roman"/>
                <w:b/>
                <w:bCs/>
                <w:color w:val="000000"/>
              </w:rPr>
              <w:t>408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07" w:rsidRPr="00851D07" w:rsidRDefault="00851D07" w:rsidP="00851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D07">
              <w:rPr>
                <w:rFonts w:ascii="Times New Roman" w:hAnsi="Times New Roman" w:cs="Times New Roman"/>
                <w:color w:val="000000"/>
              </w:rPr>
              <w:t>DIGITALNA LOGIKA I ELEKTRONIKA: udžbenik za srednje strukovne škole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D07" w:rsidRPr="00851D07" w:rsidRDefault="00851D07" w:rsidP="00851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D07">
              <w:rPr>
                <w:rFonts w:ascii="Times New Roman" w:hAnsi="Times New Roman" w:cs="Times New Roman"/>
                <w:color w:val="000000"/>
              </w:rPr>
              <w:t xml:space="preserve">Szabo, Bošnjak, </w:t>
            </w:r>
            <w:proofErr w:type="spellStart"/>
            <w:r w:rsidRPr="00851D07">
              <w:rPr>
                <w:rFonts w:ascii="Times New Roman" w:hAnsi="Times New Roman" w:cs="Times New Roman"/>
                <w:color w:val="000000"/>
              </w:rPr>
              <w:t>Furčić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1D07" w:rsidRPr="00851D07" w:rsidRDefault="00851D07" w:rsidP="00851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D07">
              <w:rPr>
                <w:rFonts w:ascii="Times New Roman" w:hAnsi="Times New Roman" w:cs="Times New Roman"/>
                <w:color w:val="000000"/>
              </w:rPr>
              <w:t>ELEMENT</w:t>
            </w:r>
          </w:p>
        </w:tc>
      </w:tr>
    </w:tbl>
    <w:p w:rsidR="00910CE2" w:rsidRDefault="00910CE2">
      <w:pPr>
        <w:rPr>
          <w:rFonts w:ascii="Times New Roman" w:hAnsi="Times New Roman" w:cs="Times New Roman"/>
          <w:sz w:val="28"/>
          <w:szCs w:val="28"/>
        </w:rPr>
      </w:pPr>
    </w:p>
    <w:p w:rsidR="00AF0390" w:rsidRDefault="00AF0390">
      <w:pPr>
        <w:rPr>
          <w:rFonts w:ascii="Times New Roman" w:hAnsi="Times New Roman" w:cs="Times New Roman"/>
          <w:sz w:val="28"/>
          <w:szCs w:val="28"/>
        </w:rPr>
      </w:pPr>
    </w:p>
    <w:p w:rsidR="00AF0390" w:rsidRDefault="00AF0390">
      <w:pPr>
        <w:rPr>
          <w:rFonts w:ascii="Times New Roman" w:hAnsi="Times New Roman" w:cs="Times New Roman"/>
          <w:sz w:val="28"/>
          <w:szCs w:val="28"/>
        </w:rPr>
      </w:pPr>
    </w:p>
    <w:p w:rsidR="00170540" w:rsidRDefault="00170540">
      <w:pPr>
        <w:rPr>
          <w:rFonts w:ascii="Times New Roman" w:hAnsi="Times New Roman" w:cs="Times New Roman"/>
          <w:sz w:val="28"/>
          <w:szCs w:val="28"/>
        </w:rPr>
      </w:pPr>
    </w:p>
    <w:p w:rsidR="00170540" w:rsidRDefault="00170540">
      <w:pPr>
        <w:rPr>
          <w:rFonts w:ascii="Times New Roman" w:hAnsi="Times New Roman" w:cs="Times New Roman"/>
          <w:sz w:val="28"/>
          <w:szCs w:val="28"/>
        </w:rPr>
      </w:pPr>
    </w:p>
    <w:p w:rsidR="00AF0390" w:rsidRDefault="00AF0390">
      <w:pPr>
        <w:rPr>
          <w:rFonts w:ascii="Times New Roman" w:hAnsi="Times New Roman" w:cs="Times New Roman"/>
          <w:sz w:val="28"/>
          <w:szCs w:val="28"/>
        </w:rPr>
      </w:pPr>
    </w:p>
    <w:p w:rsidR="00AF0390" w:rsidRDefault="00AF0390">
      <w:pPr>
        <w:rPr>
          <w:rFonts w:ascii="Times New Roman" w:hAnsi="Times New Roman" w:cs="Times New Roman"/>
          <w:sz w:val="28"/>
          <w:szCs w:val="28"/>
        </w:rPr>
      </w:pPr>
    </w:p>
    <w:p w:rsidR="00AF0390" w:rsidRDefault="00AF0390">
      <w:pPr>
        <w:rPr>
          <w:rFonts w:ascii="Times New Roman" w:hAnsi="Times New Roman" w:cs="Times New Roman"/>
          <w:sz w:val="28"/>
          <w:szCs w:val="28"/>
        </w:rPr>
      </w:pPr>
    </w:p>
    <w:p w:rsidR="002C2727" w:rsidRPr="00AF0390" w:rsidRDefault="002C27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2727" w:rsidRPr="00AF03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142" w:rsidRDefault="00F01142" w:rsidP="008C3BF6">
      <w:pPr>
        <w:spacing w:after="0" w:line="240" w:lineRule="auto"/>
      </w:pPr>
      <w:r>
        <w:separator/>
      </w:r>
    </w:p>
  </w:endnote>
  <w:endnote w:type="continuationSeparator" w:id="0">
    <w:p w:rsidR="00F01142" w:rsidRDefault="00F01142" w:rsidP="008C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BF6" w:rsidRDefault="008C3BF6">
    <w:pPr>
      <w:pStyle w:val="Podnoje"/>
    </w:pPr>
    <w:r>
      <w:t>Tehnička škola Sisak</w:t>
    </w:r>
  </w:p>
  <w:p w:rsidR="008C3BF6" w:rsidRDefault="008C3BF6">
    <w:pPr>
      <w:pStyle w:val="Podnoje"/>
    </w:pPr>
    <w:r>
      <w:t>Tehničar za mehatroniku- popis udžbenika</w:t>
    </w:r>
  </w:p>
  <w:p w:rsidR="008C3BF6" w:rsidRDefault="008C3BF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142" w:rsidRDefault="00F01142" w:rsidP="008C3BF6">
      <w:pPr>
        <w:spacing w:after="0" w:line="240" w:lineRule="auto"/>
      </w:pPr>
      <w:r>
        <w:separator/>
      </w:r>
    </w:p>
  </w:footnote>
  <w:footnote w:type="continuationSeparator" w:id="0">
    <w:p w:rsidR="00F01142" w:rsidRDefault="00F01142" w:rsidP="008C3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E2"/>
    <w:rsid w:val="00032A58"/>
    <w:rsid w:val="00066739"/>
    <w:rsid w:val="00066755"/>
    <w:rsid w:val="000C416D"/>
    <w:rsid w:val="00170540"/>
    <w:rsid w:val="00207602"/>
    <w:rsid w:val="002555DC"/>
    <w:rsid w:val="002C2727"/>
    <w:rsid w:val="0037743A"/>
    <w:rsid w:val="006817EB"/>
    <w:rsid w:val="006D7585"/>
    <w:rsid w:val="00795858"/>
    <w:rsid w:val="00851D07"/>
    <w:rsid w:val="008C3BF6"/>
    <w:rsid w:val="00910CE2"/>
    <w:rsid w:val="00AF0390"/>
    <w:rsid w:val="00D337BA"/>
    <w:rsid w:val="00E66A95"/>
    <w:rsid w:val="00F0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84A9"/>
  <w15:chartTrackingRefBased/>
  <w15:docId w15:val="{6568EAF1-06A2-4235-A8EF-892BB4F8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CE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C3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3BF6"/>
  </w:style>
  <w:style w:type="paragraph" w:styleId="Podnoje">
    <w:name w:val="footer"/>
    <w:basedOn w:val="Normal"/>
    <w:link w:val="PodnojeChar"/>
    <w:uiPriority w:val="99"/>
    <w:unhideWhenUsed/>
    <w:rsid w:val="008C3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10</cp:revision>
  <dcterms:created xsi:type="dcterms:W3CDTF">2021-06-10T12:01:00Z</dcterms:created>
  <dcterms:modified xsi:type="dcterms:W3CDTF">2021-07-14T09:24:00Z</dcterms:modified>
</cp:coreProperties>
</file>