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AF4670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2020./2021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A34A23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A34A2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A34A23">
        <w:rPr>
          <w:rFonts w:ascii="Arial" w:hAnsi="Arial" w:cs="Arial"/>
          <w:color w:val="000000"/>
          <w:sz w:val="24"/>
          <w:szCs w:val="24"/>
        </w:rPr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A34A23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A34A23">
        <w:rPr>
          <w:rFonts w:ascii="Arial" w:hAnsi="Arial" w:cs="Arial"/>
          <w:color w:val="000000"/>
          <w:sz w:val="24"/>
          <w:szCs w:val="24"/>
        </w:rPr>
        <w:t>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A34A23" w:rsidRDefault="004D24AD" w:rsidP="00A34A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električne strojeve s primijenjenim 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4D24AD" w:rsidRPr="00A34A23" w:rsidRDefault="00A34A23" w:rsidP="00A34A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računalstvom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(041104)</w:t>
      </w:r>
    </w:p>
    <w:p w:rsidR="00F93C59" w:rsidRPr="00A34A23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z w:val="40"/>
          <w:szCs w:val="40"/>
        </w:rPr>
      </w:pP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AF4670">
              <w:rPr>
                <w:rFonts w:ascii="Arial" w:hAnsi="Arial" w:cs="Arial"/>
                <w:sz w:val="24"/>
                <w:szCs w:val="24"/>
              </w:rPr>
              <w:t>2020./2021</w:t>
            </w:r>
            <w:r w:rsidR="00382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941A36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193830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A75CA7" w:rsidP="00AF46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AF4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46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F4670">
              <w:rPr>
                <w:rFonts w:ascii="Arial" w:hAnsi="Arial" w:cs="Arial"/>
                <w:sz w:val="24"/>
                <w:szCs w:val="24"/>
              </w:rPr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A34A23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Ime i prezime: </w:t>
      </w:r>
      <w:r w:rsidR="00A75CA7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A34A23">
        <w:rPr>
          <w:rFonts w:ascii="Arial" w:hAnsi="Arial" w:cs="Arial"/>
          <w:sz w:val="24"/>
          <w:szCs w:val="24"/>
        </w:rPr>
      </w:r>
      <w:r w:rsidR="00A75CA7" w:rsidRPr="00A34A23">
        <w:rPr>
          <w:rFonts w:ascii="Arial" w:hAnsi="Arial" w:cs="Arial"/>
          <w:sz w:val="24"/>
          <w:szCs w:val="24"/>
        </w:rPr>
        <w:fldChar w:fldCharType="separate"/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A34A23" w:rsidRDefault="004343A5" w:rsidP="00A34A23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programa z</w:t>
      </w:r>
      <w:r w:rsidR="00230965" w:rsidRPr="00A34A23">
        <w:rPr>
          <w:rFonts w:ascii="Arial" w:hAnsi="Arial" w:cs="Arial"/>
          <w:sz w:val="24"/>
          <w:szCs w:val="24"/>
        </w:rPr>
        <w:t>animanje:</w:t>
      </w:r>
      <w:r w:rsidR="00DE4A23" w:rsidRPr="00A34A23">
        <w:rPr>
          <w:rFonts w:ascii="Arial" w:hAnsi="Arial" w:cs="Arial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električne strojeve s primijenjenim 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0965" w:rsidRPr="00A34A23" w:rsidRDefault="00A34A23" w:rsidP="00A34A23">
      <w:pPr>
        <w:shd w:val="clear" w:color="auto" w:fill="FFFFFF"/>
        <w:tabs>
          <w:tab w:val="left" w:pos="5190"/>
        </w:tabs>
        <w:spacing w:before="240"/>
        <w:ind w:left="28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računalstvom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0" w:name="_GoBack"/>
      <w:bookmarkEnd w:id="10"/>
      <w:r w:rsidR="001240A3" w:rsidRPr="00A34A23">
        <w:rPr>
          <w:rFonts w:ascii="Arial" w:hAnsi="Arial" w:cs="Arial"/>
          <w:color w:val="000000"/>
          <w:sz w:val="24"/>
          <w:szCs w:val="24"/>
        </w:rPr>
        <w:t>(041104)</w:t>
      </w:r>
    </w:p>
    <w:p w:rsidR="00230965" w:rsidRPr="00A34A23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teme:</w:t>
      </w:r>
      <w:r w:rsidR="00111595" w:rsidRPr="00A34A23">
        <w:rPr>
          <w:rFonts w:ascii="Arial" w:hAnsi="Arial" w:cs="Arial"/>
          <w:sz w:val="24"/>
          <w:szCs w:val="24"/>
        </w:rPr>
        <w:t xml:space="preserve"> </w:t>
      </w:r>
      <w:bookmarkStart w:id="11" w:name="Tekst15"/>
      <w:r w:rsidR="003C5E72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A34A23">
        <w:rPr>
          <w:rFonts w:ascii="Arial" w:hAnsi="Arial" w:cs="Arial"/>
          <w:sz w:val="24"/>
          <w:szCs w:val="24"/>
        </w:rPr>
      </w:r>
      <w:r w:rsidR="003C5E72" w:rsidRPr="00A34A23">
        <w:rPr>
          <w:rFonts w:ascii="Arial" w:hAnsi="Arial" w:cs="Arial"/>
          <w:sz w:val="24"/>
          <w:szCs w:val="24"/>
        </w:rPr>
        <w:fldChar w:fldCharType="separate"/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75CA7" w:rsidRPr="00A34A23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                    </w:t>
      </w:r>
      <w:r w:rsidRPr="00A34A2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2" w:name="Tekst18"/>
      <w:r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Pr="00A34A23">
        <w:rPr>
          <w:rFonts w:ascii="Arial" w:hAnsi="Arial" w:cs="Arial"/>
          <w:sz w:val="24"/>
          <w:szCs w:val="24"/>
        </w:rPr>
      </w:r>
      <w:r w:rsidRPr="00A34A23">
        <w:rPr>
          <w:rFonts w:ascii="Arial" w:hAnsi="Arial" w:cs="Arial"/>
          <w:sz w:val="24"/>
          <w:szCs w:val="24"/>
        </w:rPr>
        <w:fldChar w:fldCharType="separate"/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F93C59" w:rsidRPr="00A34A23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193830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3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3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93830">
        <w:rPr>
          <w:rFonts w:ascii="Arial" w:hAnsi="Arial" w:cs="Arial"/>
          <w:sz w:val="24"/>
          <w:szCs w:val="24"/>
        </w:rPr>
        <w:t xml:space="preserve">    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421E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="00AF46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Sisku, _________________    2021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38EC" w:rsidRPr="005C0D83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6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602-03/21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-06/03</w:t>
                            </w:r>
                          </w:p>
                          <w:p w:rsidR="008B7AF2" w:rsidRPr="0002743A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6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2176-54/01-21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421E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="00AF4670">
                        <w:rPr>
                          <w:rFonts w:ascii="Arial" w:hAnsi="Arial" w:cs="Arial"/>
                          <w:sz w:val="24"/>
                          <w:szCs w:val="24"/>
                        </w:rPr>
                        <w:t>Sisku, _________________    2021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38EC" w:rsidRPr="005C0D83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4670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602-03/21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-06/03</w:t>
                      </w:r>
                    </w:p>
                    <w:p w:rsidR="008B7AF2" w:rsidRPr="0002743A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4670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2176-54/01-21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D" w:rsidRDefault="00F15FED">
      <w:r>
        <w:separator/>
      </w:r>
    </w:p>
  </w:endnote>
  <w:endnote w:type="continuationSeparator" w:id="0">
    <w:p w:rsidR="00F15FED" w:rsidRDefault="00F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D" w:rsidRDefault="00F15FED">
      <w:r>
        <w:separator/>
      </w:r>
    </w:p>
  </w:footnote>
  <w:footnote w:type="continuationSeparator" w:id="0">
    <w:p w:rsidR="00F15FED" w:rsidRDefault="00F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93830"/>
    <w:rsid w:val="001D539B"/>
    <w:rsid w:val="00230965"/>
    <w:rsid w:val="00230CBB"/>
    <w:rsid w:val="00244B97"/>
    <w:rsid w:val="00284BE8"/>
    <w:rsid w:val="002A7FA1"/>
    <w:rsid w:val="00325E9A"/>
    <w:rsid w:val="00337A0F"/>
    <w:rsid w:val="003655E0"/>
    <w:rsid w:val="00382732"/>
    <w:rsid w:val="0039094F"/>
    <w:rsid w:val="003A06E8"/>
    <w:rsid w:val="003B4C33"/>
    <w:rsid w:val="003C5E72"/>
    <w:rsid w:val="003E5907"/>
    <w:rsid w:val="003F38EC"/>
    <w:rsid w:val="00410C16"/>
    <w:rsid w:val="00415559"/>
    <w:rsid w:val="00421E70"/>
    <w:rsid w:val="004343A5"/>
    <w:rsid w:val="004A18C4"/>
    <w:rsid w:val="004D24AD"/>
    <w:rsid w:val="004D4243"/>
    <w:rsid w:val="004E0666"/>
    <w:rsid w:val="005528B4"/>
    <w:rsid w:val="005775A1"/>
    <w:rsid w:val="00587773"/>
    <w:rsid w:val="00593352"/>
    <w:rsid w:val="005E67C6"/>
    <w:rsid w:val="0062682C"/>
    <w:rsid w:val="006925A8"/>
    <w:rsid w:val="006E2A1D"/>
    <w:rsid w:val="00722773"/>
    <w:rsid w:val="00733611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41A36"/>
    <w:rsid w:val="00957A41"/>
    <w:rsid w:val="00974E9E"/>
    <w:rsid w:val="009C178B"/>
    <w:rsid w:val="009E5FC8"/>
    <w:rsid w:val="00A07BF1"/>
    <w:rsid w:val="00A34A23"/>
    <w:rsid w:val="00A75CA7"/>
    <w:rsid w:val="00AC0C7A"/>
    <w:rsid w:val="00AE7214"/>
    <w:rsid w:val="00AF4670"/>
    <w:rsid w:val="00B00688"/>
    <w:rsid w:val="00B17DD8"/>
    <w:rsid w:val="00B626B2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C0498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15FED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E50CE-6637-442C-8425-0467318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183</Words>
  <Characters>1747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2021-05-04T07:03:00Z</dcterms:created>
  <dcterms:modified xsi:type="dcterms:W3CDTF">2021-05-04T07:21:00Z</dcterms:modified>
</cp:coreProperties>
</file>